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8" w:rsidRDefault="006D2938" w:rsidP="001B6EFE"/>
    <w:p w:rsidR="008B6F5A" w:rsidRDefault="008B6F5A" w:rsidP="008B6F5A">
      <w:pPr>
        <w:pStyle w:val="Heading3"/>
        <w:tabs>
          <w:tab w:val="left" w:pos="608"/>
        </w:tabs>
      </w:pPr>
      <w:bookmarkStart w:id="0" w:name="_TOC_250018"/>
      <w:r>
        <w:rPr>
          <w:spacing w:val="-2"/>
        </w:rPr>
        <w:t>2.7</w:t>
      </w:r>
      <w:r w:rsidR="001B6EFE">
        <w:rPr>
          <w:spacing w:val="-2"/>
        </w:rPr>
        <w:t xml:space="preserve"> </w:t>
      </w:r>
      <w:bookmarkStart w:id="1" w:name="_TOC_250017"/>
      <w:bookmarkEnd w:id="0"/>
      <w:r>
        <w:rPr>
          <w:spacing w:val="-2"/>
        </w:rPr>
        <w:t>Administrative</w:t>
      </w:r>
      <w:r>
        <w:rPr>
          <w:spacing w:val="-13"/>
        </w:rPr>
        <w:t xml:space="preserve"> </w:t>
      </w:r>
      <w:r>
        <w:rPr>
          <w:spacing w:val="-2"/>
        </w:rPr>
        <w:t>Assistant</w:t>
      </w:r>
      <w:bookmarkEnd w:id="1"/>
    </w:p>
    <w:p w:rsidR="008B6F5A" w:rsidRDefault="008B6F5A" w:rsidP="008B6F5A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173"/>
        <w:gridCol w:w="2613"/>
        <w:gridCol w:w="2247"/>
      </w:tblGrid>
      <w:tr w:rsidR="008B6F5A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55"/>
              <w:ind w:left="1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8B6F5A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ADMINISTRATIVE</w:t>
            </w:r>
            <w:r>
              <w:rPr>
                <w:rFonts w:ascii="Calibri"/>
                <w:b/>
                <w:spacing w:val="-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ASSISTANT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40"/>
              <w:ind w:left="1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8B6F5A" w:rsidRDefault="008B6F5A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Nov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8B6F5A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B6F5A" w:rsidRDefault="008B6F5A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B6F5A" w:rsidRDefault="008B6F5A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B6F5A" w:rsidRDefault="008B6F5A" w:rsidP="00B94B13">
            <w:pPr>
              <w:pStyle w:val="TableParagraph"/>
              <w:spacing w:before="39"/>
              <w:ind w:left="128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B6F5A" w:rsidRDefault="008B6F5A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8B6F5A" w:rsidRDefault="008B6F5A" w:rsidP="008B6F5A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8B6F5A" w:rsidRDefault="008B6F5A" w:rsidP="008B6F5A">
      <w:pPr>
        <w:pStyle w:val="BodyText"/>
        <w:spacing w:before="12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assisting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fulfilling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75"/>
          <w:w w:val="99"/>
        </w:rPr>
        <w:t xml:space="preserve"> </w:t>
      </w:r>
      <w:r>
        <w:rPr>
          <w:spacing w:val="-2"/>
        </w:rPr>
        <w:t>roles.</w:t>
      </w:r>
    </w:p>
    <w:p w:rsidR="008B6F5A" w:rsidRDefault="008B6F5A" w:rsidP="008B6F5A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8B6F5A" w:rsidRDefault="008B6F5A" w:rsidP="008B6F5A">
      <w:pPr>
        <w:pStyle w:val="BodyText"/>
        <w:numPr>
          <w:ilvl w:val="2"/>
          <w:numId w:val="31"/>
        </w:numPr>
        <w:tabs>
          <w:tab w:val="left" w:pos="940"/>
        </w:tabs>
        <w:spacing w:before="120"/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volunteer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appointee,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Executive.</w:t>
      </w:r>
    </w:p>
    <w:p w:rsidR="008B6F5A" w:rsidRDefault="008B6F5A" w:rsidP="008B6F5A">
      <w:pPr>
        <w:pStyle w:val="BodyText"/>
        <w:numPr>
          <w:ilvl w:val="2"/>
          <w:numId w:val="31"/>
        </w:numPr>
        <w:tabs>
          <w:tab w:val="left" w:pos="940"/>
        </w:tabs>
        <w:spacing w:before="22"/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Assistant</w:t>
      </w:r>
      <w:r>
        <w:rPr>
          <w:spacing w:val="-4"/>
        </w:rPr>
        <w:t xml:space="preserve"> </w:t>
      </w:r>
      <w:r>
        <w:rPr>
          <w:spacing w:val="-2"/>
        </w:rPr>
        <w:t>attends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 xml:space="preserve"> </w:t>
      </w:r>
      <w:r>
        <w:rPr>
          <w:spacing w:val="-2"/>
        </w:rPr>
        <w:t>officio</w:t>
      </w:r>
      <w:r>
        <w:rPr>
          <w:spacing w:val="-3"/>
        </w:rPr>
        <w:t xml:space="preserve"> </w:t>
      </w:r>
      <w:r>
        <w:rPr>
          <w:spacing w:val="-2"/>
        </w:rPr>
        <w:t>non-voting</w:t>
      </w:r>
      <w:r>
        <w:rPr>
          <w:spacing w:val="-4"/>
        </w:rPr>
        <w:t xml:space="preserve"> </w:t>
      </w:r>
      <w:r>
        <w:rPr>
          <w:spacing w:val="-5"/>
        </w:rPr>
        <w:t>mem</w:t>
      </w:r>
      <w:r>
        <w:rPr>
          <w:spacing w:val="-4"/>
        </w:rPr>
        <w:t>b</w:t>
      </w:r>
      <w:r>
        <w:rPr>
          <w:spacing w:val="-5"/>
        </w:rPr>
        <w:t>er</w:t>
      </w:r>
      <w:r>
        <w:rPr>
          <w:spacing w:val="-4"/>
        </w:rPr>
        <w:t>.</w:t>
      </w:r>
    </w:p>
    <w:p w:rsidR="008B6F5A" w:rsidRDefault="008B6F5A" w:rsidP="008B6F5A">
      <w:pPr>
        <w:pStyle w:val="Heading5"/>
        <w:spacing w:before="142"/>
        <w:rPr>
          <w:b w:val="0"/>
          <w:bCs w:val="0"/>
        </w:rPr>
      </w:pPr>
      <w:r>
        <w:rPr>
          <w:spacing w:val="-1"/>
        </w:rPr>
        <w:t>TERM</w:t>
      </w:r>
    </w:p>
    <w:p w:rsidR="008B6F5A" w:rsidRDefault="008B6F5A" w:rsidP="008B6F5A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renewal.</w:t>
      </w:r>
    </w:p>
    <w:p w:rsidR="008B6F5A" w:rsidRDefault="008B6F5A" w:rsidP="008B6F5A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8B6F5A" w:rsidRDefault="008B6F5A" w:rsidP="008B6F5A">
      <w:pPr>
        <w:pStyle w:val="BodyText"/>
        <w:spacing w:before="120"/>
        <w:ind w:left="220" w:right="1313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members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69"/>
        </w:rPr>
        <w:t xml:space="preserve"> </w:t>
      </w:r>
      <w:r>
        <w:rPr>
          <w:spacing w:val="-3"/>
        </w:rPr>
        <w:t>EO.</w:t>
      </w:r>
    </w:p>
    <w:p w:rsidR="008B6F5A" w:rsidRDefault="008B6F5A" w:rsidP="008B6F5A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8B6F5A" w:rsidRDefault="008B6F5A" w:rsidP="008B6F5A">
      <w:pPr>
        <w:pStyle w:val="BodyText"/>
        <w:numPr>
          <w:ilvl w:val="0"/>
          <w:numId w:val="40"/>
        </w:numPr>
        <w:tabs>
          <w:tab w:val="left" w:pos="940"/>
        </w:tabs>
        <w:spacing w:before="120"/>
      </w:pPr>
      <w:r>
        <w:rPr>
          <w:spacing w:val="-2"/>
        </w:rPr>
        <w:t>Assists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request.</w:t>
      </w:r>
    </w:p>
    <w:p w:rsidR="008B6F5A" w:rsidRDefault="008B6F5A" w:rsidP="008B6F5A">
      <w:pPr>
        <w:pStyle w:val="BodyText"/>
        <w:numPr>
          <w:ilvl w:val="0"/>
          <w:numId w:val="40"/>
        </w:numPr>
        <w:tabs>
          <w:tab w:val="left" w:pos="940"/>
        </w:tabs>
        <w:ind w:right="1923"/>
      </w:pPr>
      <w:r>
        <w:rPr>
          <w:spacing w:val="-2"/>
        </w:rPr>
        <w:t>Maintains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updates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shares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67"/>
        </w:rPr>
        <w:t xml:space="preserve"> </w:t>
      </w:r>
      <w:r>
        <w:rPr>
          <w:spacing w:val="-2"/>
        </w:rPr>
        <w:t>executive</w:t>
      </w:r>
      <w:r>
        <w:rPr>
          <w:spacing w:val="-13"/>
        </w:rPr>
        <w:t xml:space="preserve"> </w:t>
      </w:r>
      <w:r>
        <w:rPr>
          <w:spacing w:val="-1"/>
        </w:rPr>
        <w:t>meeting.</w:t>
      </w:r>
    </w:p>
    <w:p w:rsidR="008B6F5A" w:rsidRDefault="008B6F5A" w:rsidP="008B6F5A">
      <w:pPr>
        <w:pStyle w:val="BodyText"/>
        <w:numPr>
          <w:ilvl w:val="0"/>
          <w:numId w:val="40"/>
        </w:numPr>
        <w:tabs>
          <w:tab w:val="left" w:pos="940"/>
        </w:tabs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participates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revision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policies/procedures.</w:t>
      </w:r>
    </w:p>
    <w:p w:rsidR="008B6F5A" w:rsidRDefault="008B6F5A" w:rsidP="008B6F5A">
      <w:pPr>
        <w:pStyle w:val="BodyText"/>
        <w:numPr>
          <w:ilvl w:val="0"/>
          <w:numId w:val="40"/>
        </w:numPr>
        <w:tabs>
          <w:tab w:val="left" w:pos="940"/>
        </w:tabs>
        <w:ind w:right="1313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holding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Executive,</w:t>
      </w:r>
      <w:r>
        <w:rPr>
          <w:spacing w:val="69"/>
          <w:w w:val="99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corresponding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interest</w:t>
      </w:r>
      <w:r>
        <w:rPr>
          <w:spacing w:val="-4"/>
        </w:rPr>
        <w:t xml:space="preserve"> </w:t>
      </w:r>
      <w:r>
        <w:rPr>
          <w:spacing w:val="-2"/>
        </w:rPr>
        <w:t>groups,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other</w:t>
      </w:r>
      <w:r>
        <w:rPr>
          <w:w w:val="99"/>
        </w:rPr>
        <w:t xml:space="preserve"> </w:t>
      </w:r>
      <w:r>
        <w:rPr>
          <w:spacing w:val="63"/>
          <w:w w:val="99"/>
        </w:rPr>
        <w:t xml:space="preserve"> </w:t>
      </w:r>
      <w:r>
        <w:rPr>
          <w:spacing w:val="-1"/>
        </w:rPr>
        <w:t>positions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importance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8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Canada).</w:t>
      </w:r>
    </w:p>
    <w:p w:rsidR="008B6F5A" w:rsidRDefault="008B6F5A" w:rsidP="008B6F5A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8B6F5A" w:rsidRDefault="008B6F5A" w:rsidP="008B6F5A">
      <w:pPr>
        <w:pStyle w:val="BodyText"/>
        <w:numPr>
          <w:ilvl w:val="0"/>
          <w:numId w:val="39"/>
        </w:numPr>
        <w:tabs>
          <w:tab w:val="left" w:pos="940"/>
        </w:tabs>
        <w:spacing w:before="40"/>
      </w:pP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approve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volunteer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appointee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position.</w:t>
      </w:r>
    </w:p>
    <w:p w:rsidR="008B6F5A" w:rsidRDefault="008B6F5A" w:rsidP="008B6F5A">
      <w:pPr>
        <w:pStyle w:val="BodyText"/>
        <w:numPr>
          <w:ilvl w:val="0"/>
          <w:numId w:val="39"/>
        </w:numPr>
        <w:tabs>
          <w:tab w:val="left" w:pos="940"/>
        </w:tabs>
        <w:spacing w:before="22" w:line="259" w:lineRule="auto"/>
        <w:ind w:right="1514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Assistant,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Past </w:t>
      </w:r>
      <w:r>
        <w:rPr>
          <w:spacing w:val="-2"/>
        </w:rPr>
        <w:t>President,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6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bi-annual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revise </w:t>
      </w:r>
      <w:r>
        <w:rPr>
          <w:spacing w:val="-1"/>
        </w:rPr>
        <w:t>as</w:t>
      </w:r>
      <w:r>
        <w:rPr>
          <w:spacing w:val="-3"/>
        </w:rPr>
        <w:t xml:space="preserve"> necessary, </w:t>
      </w:r>
      <w:r>
        <w:rPr>
          <w:spacing w:val="-2"/>
        </w:rPr>
        <w:t xml:space="preserve">engaging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79"/>
        </w:rPr>
        <w:t xml:space="preserve"> </w:t>
      </w:r>
      <w:r>
        <w:rPr>
          <w:spacing w:val="-2"/>
        </w:rPr>
        <w:t>appropriate.</w:t>
      </w:r>
    </w:p>
    <w:p w:rsidR="008B6F5A" w:rsidRDefault="008B6F5A" w:rsidP="008B6F5A">
      <w:pPr>
        <w:pStyle w:val="BodyText"/>
        <w:numPr>
          <w:ilvl w:val="0"/>
          <w:numId w:val="39"/>
        </w:numPr>
        <w:tabs>
          <w:tab w:val="left" w:pos="940"/>
        </w:tabs>
        <w:spacing w:line="259" w:lineRule="auto"/>
        <w:ind w:right="2026"/>
      </w:pP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manuals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retrieved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updated</w:t>
      </w:r>
      <w:r>
        <w:rPr>
          <w:spacing w:val="-4"/>
        </w:rPr>
        <w:t xml:space="preserve"> </w:t>
      </w:r>
      <w:r>
        <w:rPr>
          <w:spacing w:val="-2"/>
        </w:rPr>
        <w:t>centrally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Assistant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rPr>
          <w:spacing w:val="-2"/>
        </w:rPr>
        <w:t>required,</w:t>
      </w:r>
      <w:r>
        <w:rPr>
          <w:spacing w:val="-5"/>
        </w:rPr>
        <w:t xml:space="preserve"> </w:t>
      </w:r>
      <w:r>
        <w:rPr>
          <w:spacing w:val="-1"/>
        </w:rPr>
        <w:t>i.e.,</w:t>
      </w:r>
      <w:r>
        <w:rPr>
          <w:spacing w:val="-6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2"/>
        </w:rPr>
        <w:t>two</w:t>
      </w:r>
      <w:r>
        <w:rPr>
          <w:spacing w:val="-5"/>
        </w:rPr>
        <w:t xml:space="preserve"> </w:t>
      </w:r>
      <w:r>
        <w:rPr>
          <w:spacing w:val="-2"/>
        </w:rPr>
        <w:t>years</w:t>
      </w:r>
      <w:proofErr w:type="gramEnd"/>
      <w:r>
        <w:rPr>
          <w:spacing w:val="-2"/>
        </w:rPr>
        <w:t>.</w:t>
      </w:r>
    </w:p>
    <w:p w:rsidR="008B6F5A" w:rsidRDefault="008B6F5A" w:rsidP="008B6F5A">
      <w:pPr>
        <w:pStyle w:val="BodyText"/>
        <w:numPr>
          <w:ilvl w:val="0"/>
          <w:numId w:val="39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Administrative</w:t>
      </w:r>
      <w:r>
        <w:rPr>
          <w:spacing w:val="-5"/>
        </w:rPr>
        <w:t xml:space="preserve"> </w:t>
      </w:r>
      <w:r>
        <w:rPr>
          <w:spacing w:val="-2"/>
        </w:rPr>
        <w:t>Assistant</w:t>
      </w:r>
      <w:r>
        <w:rPr>
          <w:spacing w:val="-6"/>
        </w:rPr>
        <w:t xml:space="preserve"> </w:t>
      </w:r>
      <w:r>
        <w:rPr>
          <w:spacing w:val="-1"/>
        </w:rPr>
        <w:t>will: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spacing w:before="22" w:line="259" w:lineRule="auto"/>
        <w:ind w:right="1713"/>
        <w:jc w:val="left"/>
      </w:pP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EOs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4"/>
        </w:rPr>
        <w:t xml:space="preserve"> </w:t>
      </w:r>
      <w:r>
        <w:rPr>
          <w:spacing w:val="-2"/>
        </w:rPr>
        <w:t>account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pertaining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2"/>
        </w:rPr>
        <w:t>external</w:t>
      </w:r>
      <w:r>
        <w:rPr>
          <w:spacing w:val="-4"/>
        </w:rPr>
        <w:t xml:space="preserve"> </w:t>
      </w:r>
      <w:r>
        <w:rPr>
          <w:spacing w:val="-1"/>
        </w:rPr>
        <w:t>flash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archive</w:t>
      </w:r>
      <w:r>
        <w:rPr>
          <w:spacing w:val="-4"/>
        </w:rPr>
        <w:t xml:space="preserve"> </w:t>
      </w:r>
      <w:r>
        <w:rPr>
          <w:spacing w:val="-1"/>
        </w:rPr>
        <w:t>purposes;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spacing w:line="259" w:lineRule="auto"/>
        <w:ind w:right="1579"/>
        <w:jc w:val="left"/>
      </w:pPr>
      <w:r>
        <w:rPr>
          <w:spacing w:val="-2"/>
        </w:rPr>
        <w:t>Ensure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archived</w:t>
      </w:r>
      <w:r>
        <w:rPr>
          <w:spacing w:val="-4"/>
        </w:rPr>
        <w:t xml:space="preserve"> </w:t>
      </w:r>
      <w:r>
        <w:rPr>
          <w:spacing w:val="-2"/>
        </w:rPr>
        <w:t>policies/procedures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83"/>
          <w:w w:val="99"/>
        </w:rPr>
        <w:t xml:space="preserve"> </w:t>
      </w:r>
      <w:r>
        <w:rPr>
          <w:spacing w:val="-2"/>
        </w:rPr>
        <w:t>Assistant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2"/>
        </w:rPr>
        <w:t>(hard</w:t>
      </w:r>
      <w:r>
        <w:rPr>
          <w:spacing w:val="-3"/>
        </w:rPr>
        <w:t xml:space="preserve"> </w:t>
      </w:r>
      <w:r>
        <w:rPr>
          <w:spacing w:val="-2"/>
        </w:rPr>
        <w:t>copy);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jc w:val="left"/>
      </w:pPr>
      <w:r>
        <w:rPr>
          <w:spacing w:val="-2"/>
        </w:rPr>
        <w:t>Update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index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distribute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revised</w:t>
      </w:r>
      <w:r>
        <w:rPr>
          <w:spacing w:val="-4"/>
        </w:rPr>
        <w:t xml:space="preserve"> </w:t>
      </w:r>
      <w:r>
        <w:rPr>
          <w:spacing w:val="-2"/>
        </w:rPr>
        <w:t>index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2"/>
        </w:rPr>
        <w:t>required;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spacing w:before="22"/>
        <w:jc w:val="left"/>
      </w:pP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rPr>
          <w:spacing w:val="-2"/>
        </w:rPr>
        <w:t>distribution;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spacing w:before="22" w:line="259" w:lineRule="auto"/>
        <w:ind w:right="1579"/>
        <w:jc w:val="left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finalized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webmaster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posting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website;</w:t>
      </w: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660"/>
        </w:tabs>
        <w:jc w:val="left"/>
      </w:pPr>
      <w:r>
        <w:rPr>
          <w:spacing w:val="-2"/>
        </w:rPr>
        <w:t>Ensure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new/revised</w:t>
      </w:r>
      <w:r>
        <w:rPr>
          <w:spacing w:val="-4"/>
        </w:rPr>
        <w:t xml:space="preserve"> </w:t>
      </w:r>
      <w:r>
        <w:rPr>
          <w:spacing w:val="-1"/>
        </w:rPr>
        <w:t>policies;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8B6F5A" w:rsidRDefault="008B6F5A" w:rsidP="008B6F5A">
      <w:pPr>
        <w:sectPr w:rsidR="008B6F5A">
          <w:headerReference w:type="default" r:id="rId7"/>
          <w:pgSz w:w="11920" w:h="16840"/>
          <w:pgMar w:top="1240" w:right="180" w:bottom="960" w:left="1220" w:header="769" w:footer="778" w:gutter="0"/>
          <w:cols w:space="720"/>
        </w:sectPr>
      </w:pPr>
    </w:p>
    <w:p w:rsidR="008B6F5A" w:rsidRDefault="008B6F5A" w:rsidP="008B6F5A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8B6F5A" w:rsidRDefault="008B6F5A" w:rsidP="008B6F5A">
      <w:pPr>
        <w:pStyle w:val="BodyText"/>
        <w:numPr>
          <w:ilvl w:val="1"/>
          <w:numId w:val="39"/>
        </w:numPr>
        <w:tabs>
          <w:tab w:val="left" w:pos="1540"/>
        </w:tabs>
        <w:spacing w:before="68" w:line="259" w:lineRule="auto"/>
        <w:ind w:left="1540" w:right="1158"/>
        <w:jc w:val="left"/>
      </w:pPr>
      <w:r>
        <w:rPr>
          <w:spacing w:val="-2"/>
        </w:rPr>
        <w:t>Pass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flashIPAC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EOs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1"/>
          <w:w w:val="99"/>
        </w:rPr>
        <w:t xml:space="preserve"> </w:t>
      </w:r>
      <w:r>
        <w:rPr>
          <w:spacing w:val="-2"/>
        </w:rPr>
        <w:t>policies/procedures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2"/>
        </w:rPr>
        <w:t>elected</w:t>
      </w:r>
      <w:r>
        <w:rPr>
          <w:spacing w:val="-4"/>
        </w:rPr>
        <w:t xml:space="preserve"> </w:t>
      </w:r>
      <w:r>
        <w:rPr>
          <w:spacing w:val="-2"/>
        </w:rPr>
        <w:t>incumbents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position.</w:t>
      </w:r>
    </w:p>
    <w:p w:rsidR="008B6F5A" w:rsidRDefault="008B6F5A" w:rsidP="008B6F5A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8B6F5A" w:rsidRDefault="008B6F5A" w:rsidP="008B6F5A">
      <w:pPr>
        <w:pStyle w:val="BodyText"/>
        <w:spacing w:before="40"/>
        <w:ind w:left="460" w:firstLine="0"/>
      </w:pPr>
      <w:r>
        <w:rPr>
          <w:rFonts w:ascii="Arial"/>
          <w:spacing w:val="-1"/>
        </w:rPr>
        <w:t>1.</w:t>
      </w:r>
      <w:r>
        <w:rPr>
          <w:rFonts w:ascii="Arial"/>
        </w:rPr>
        <w:t xml:space="preserve"> </w:t>
      </w:r>
      <w:r>
        <w:rPr>
          <w:rFonts w:ascii="Arial"/>
          <w:spacing w:val="4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 xml:space="preserve">Reference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1B6EFE" w:rsidRPr="001B6EFE" w:rsidRDefault="001B6EFE" w:rsidP="008B6F5A">
      <w:pPr>
        <w:pStyle w:val="Heading3"/>
        <w:tabs>
          <w:tab w:val="left" w:pos="608"/>
        </w:tabs>
        <w:ind w:left="599" w:firstLine="0"/>
      </w:pPr>
      <w:bookmarkStart w:id="2" w:name="_GoBack"/>
      <w:bookmarkEnd w:id="2"/>
    </w:p>
    <w:sectPr w:rsidR="001B6EFE" w:rsidRPr="001B6EFE" w:rsidSect="002F536A">
      <w:headerReference w:type="default" r:id="rId9"/>
      <w:footerReference w:type="default" r:id="rId10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EA" w:rsidRDefault="00924FEA">
      <w:r>
        <w:separator/>
      </w:r>
    </w:p>
  </w:endnote>
  <w:endnote w:type="continuationSeparator" w:id="0">
    <w:p w:rsidR="00924FEA" w:rsidRDefault="0092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EA" w:rsidRDefault="00924FEA">
      <w:r>
        <w:separator/>
      </w:r>
    </w:p>
  </w:footnote>
  <w:footnote w:type="continuationSeparator" w:id="0">
    <w:p w:rsidR="00924FEA" w:rsidRDefault="0092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F5A" w:rsidRDefault="008B6F5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pt;margin-top:37.45pt;width:108.4pt;height:13pt;z-index:-251653120;mso-position-horizontal-relative:page;mso-position-vertical-relative:page" filled="f" stroked="f">
          <v:textbox inset="0,0,0,0">
            <w:txbxContent>
              <w:p w:rsidR="008B6F5A" w:rsidRDefault="008B6F5A">
                <w:pPr>
                  <w:pStyle w:val="BodyText"/>
                  <w:spacing w:line="244" w:lineRule="exact"/>
                  <w:ind w:left="20" w:firstLine="0"/>
                </w:pPr>
                <w:r>
                  <w:rPr>
                    <w:spacing w:val="-6"/>
                  </w:rPr>
                  <w:t>IPA</w:t>
                </w:r>
                <w:r>
                  <w:rPr>
                    <w:spacing w:val="-5"/>
                  </w:rPr>
                  <w:t>C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EASTERN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4"/>
                  </w:rPr>
                  <w:t>O</w:t>
                </w:r>
                <w:r>
                  <w:rPr>
                    <w:spacing w:val="-5"/>
                  </w:rPr>
                  <w:t>N</w:t>
                </w:r>
                <w:r>
                  <w:rPr>
                    <w:spacing w:val="-4"/>
                  </w:rPr>
                  <w:t>T</w:t>
                </w:r>
                <w:r>
                  <w:rPr>
                    <w:spacing w:val="-5"/>
                  </w:rPr>
                  <w:t>ARI</w:t>
                </w:r>
                <w:r>
                  <w:rPr>
                    <w:spacing w:val="-4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23pt;margin-top:37.45pt;width:183pt;height:26.45pt;z-index:-251652096;mso-position-horizontal-relative:page;mso-position-vertical-relative:page" filled="f" stroked="f">
          <v:textbox inset="0,0,0,0">
            <w:txbxContent>
              <w:p w:rsidR="008B6F5A" w:rsidRDefault="008B6F5A">
                <w:pPr>
                  <w:pStyle w:val="BodyText"/>
                  <w:spacing w:line="244" w:lineRule="exact"/>
                  <w:ind w:left="20" w:firstLine="2408"/>
                </w:pPr>
                <w:r>
                  <w:t>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Chapter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of</w:t>
                </w:r>
              </w:p>
              <w:p w:rsidR="008B6F5A" w:rsidRDefault="008B6F5A">
                <w:pPr>
                  <w:pStyle w:val="BodyText"/>
                  <w:ind w:left="20" w:firstLine="0"/>
                </w:pPr>
                <w:r>
                  <w:rPr>
                    <w:spacing w:val="-2"/>
                  </w:rPr>
                  <w:t>Infection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Prevention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and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Control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3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4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5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7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8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9" w15:restartNumberingAfterBreak="0">
    <w:nsid w:val="1B1D52E7"/>
    <w:multiLevelType w:val="hybridMultilevel"/>
    <w:tmpl w:val="385A1DB2"/>
    <w:lvl w:ilvl="0" w:tplc="7C402A9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06EEF9C">
      <w:start w:val="1"/>
      <w:numFmt w:val="lowerLetter"/>
      <w:lvlText w:val="%2."/>
      <w:lvlJc w:val="left"/>
      <w:pPr>
        <w:ind w:left="16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E5F6CBF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D3CFC5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251875B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2A7AE154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10A3BB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FE90769C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E1A891CC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0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3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5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9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0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3E451BBE"/>
    <w:multiLevelType w:val="hybridMultilevel"/>
    <w:tmpl w:val="1E24B56E"/>
    <w:lvl w:ilvl="0" w:tplc="B0986BA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EA639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4674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9A63D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10042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122D5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C7EA1B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0FCD8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C272398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3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5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27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8" w15:restartNumberingAfterBreak="0">
    <w:nsid w:val="51F86906"/>
    <w:multiLevelType w:val="hybridMultilevel"/>
    <w:tmpl w:val="BCE67C16"/>
    <w:lvl w:ilvl="0" w:tplc="F9CE029C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EDC656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C324B20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A3A27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C3EF0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0CC65B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99A15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C50717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2FCD16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9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0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1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2" w15:restartNumberingAfterBreak="0">
    <w:nsid w:val="5F1A29B8"/>
    <w:multiLevelType w:val="multilevel"/>
    <w:tmpl w:val="5FA84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3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4" w15:restartNumberingAfterBreak="0">
    <w:nsid w:val="6543070B"/>
    <w:multiLevelType w:val="hybridMultilevel"/>
    <w:tmpl w:val="D4C62754"/>
    <w:lvl w:ilvl="0" w:tplc="1192805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426CC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E6BAD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D0EC5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568861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9B86F4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43A56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FEEBE3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778B5A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5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6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37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8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9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7"/>
  </w:num>
  <w:num w:numId="4">
    <w:abstractNumId w:val="3"/>
  </w:num>
  <w:num w:numId="5">
    <w:abstractNumId w:val="12"/>
  </w:num>
  <w:num w:numId="6">
    <w:abstractNumId w:val="36"/>
  </w:num>
  <w:num w:numId="7">
    <w:abstractNumId w:val="15"/>
  </w:num>
  <w:num w:numId="8">
    <w:abstractNumId w:val="27"/>
  </w:num>
  <w:num w:numId="9">
    <w:abstractNumId w:val="4"/>
  </w:num>
  <w:num w:numId="10">
    <w:abstractNumId w:val="30"/>
  </w:num>
  <w:num w:numId="11">
    <w:abstractNumId w:val="37"/>
  </w:num>
  <w:num w:numId="12">
    <w:abstractNumId w:val="10"/>
  </w:num>
  <w:num w:numId="13">
    <w:abstractNumId w:val="25"/>
  </w:num>
  <w:num w:numId="14">
    <w:abstractNumId w:val="6"/>
  </w:num>
  <w:num w:numId="15">
    <w:abstractNumId w:val="29"/>
  </w:num>
  <w:num w:numId="16">
    <w:abstractNumId w:val="7"/>
  </w:num>
  <w:num w:numId="17">
    <w:abstractNumId w:val="13"/>
  </w:num>
  <w:num w:numId="18">
    <w:abstractNumId w:val="20"/>
  </w:num>
  <w:num w:numId="19">
    <w:abstractNumId w:val="23"/>
  </w:num>
  <w:num w:numId="20">
    <w:abstractNumId w:val="39"/>
  </w:num>
  <w:num w:numId="21">
    <w:abstractNumId w:val="14"/>
  </w:num>
  <w:num w:numId="22">
    <w:abstractNumId w:val="1"/>
  </w:num>
  <w:num w:numId="23">
    <w:abstractNumId w:val="5"/>
  </w:num>
  <w:num w:numId="24">
    <w:abstractNumId w:val="33"/>
  </w:num>
  <w:num w:numId="25">
    <w:abstractNumId w:val="18"/>
  </w:num>
  <w:num w:numId="26">
    <w:abstractNumId w:val="38"/>
  </w:num>
  <w:num w:numId="27">
    <w:abstractNumId w:val="22"/>
  </w:num>
  <w:num w:numId="28">
    <w:abstractNumId w:val="16"/>
  </w:num>
  <w:num w:numId="29">
    <w:abstractNumId w:val="19"/>
  </w:num>
  <w:num w:numId="30">
    <w:abstractNumId w:val="26"/>
  </w:num>
  <w:num w:numId="31">
    <w:abstractNumId w:val="8"/>
  </w:num>
  <w:num w:numId="32">
    <w:abstractNumId w:val="31"/>
  </w:num>
  <w:num w:numId="33">
    <w:abstractNumId w:val="35"/>
  </w:num>
  <w:num w:numId="34">
    <w:abstractNumId w:val="11"/>
  </w:num>
  <w:num w:numId="35">
    <w:abstractNumId w:val="2"/>
  </w:num>
  <w:num w:numId="36">
    <w:abstractNumId w:val="34"/>
  </w:num>
  <w:num w:numId="37">
    <w:abstractNumId w:val="21"/>
  </w:num>
  <w:num w:numId="38">
    <w:abstractNumId w:val="32"/>
  </w:num>
  <w:num w:numId="39">
    <w:abstractNumId w:val="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1B6EFE"/>
    <w:rsid w:val="0021041E"/>
    <w:rsid w:val="002F536A"/>
    <w:rsid w:val="00331B02"/>
    <w:rsid w:val="004940B6"/>
    <w:rsid w:val="006664F7"/>
    <w:rsid w:val="006D2938"/>
    <w:rsid w:val="00766590"/>
    <w:rsid w:val="008B6F5A"/>
    <w:rsid w:val="00924FEA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.ipac-canada.org/photos/custom/PDF/TOR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2024-09-17T14:29:00Z</dcterms:created>
  <dcterms:modified xsi:type="dcterms:W3CDTF">2024-09-17T14:29:00Z</dcterms:modified>
</cp:coreProperties>
</file>